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BA5" w:rsidRPr="00371BA5" w:rsidRDefault="00371BA5" w:rsidP="00371BA5">
      <w:pPr>
        <w:autoSpaceDE/>
        <w:autoSpaceDN/>
        <w:adjustRightInd/>
        <w:spacing w:after="368" w:line="374" w:lineRule="exact"/>
        <w:jc w:val="center"/>
        <w:rPr>
          <w:rFonts w:eastAsia="Times New Roman"/>
          <w:bCs/>
          <w:sz w:val="31"/>
          <w:szCs w:val="31"/>
        </w:rPr>
      </w:pPr>
      <w:bookmarkStart w:id="0" w:name="bookmark1"/>
      <w:r w:rsidRPr="00371BA5">
        <w:rPr>
          <w:rFonts w:eastAsia="Times New Roman"/>
          <w:bCs/>
          <w:sz w:val="31"/>
          <w:szCs w:val="31"/>
        </w:rPr>
        <w:t>СОВЕТ ЕЛИЗАВЕТИНСКОГО СЕЛЬСКОГО ПОСЕЛЕНИЯ Черлакского муниципального района Омской области</w:t>
      </w:r>
    </w:p>
    <w:p w:rsidR="00371BA5" w:rsidRPr="00371BA5" w:rsidRDefault="00371BA5" w:rsidP="00371BA5">
      <w:pPr>
        <w:keepNext/>
        <w:keepLines/>
        <w:autoSpaceDE/>
        <w:autoSpaceDN/>
        <w:adjustRightInd/>
        <w:spacing w:line="440" w:lineRule="exact"/>
        <w:jc w:val="center"/>
        <w:outlineLvl w:val="0"/>
        <w:rPr>
          <w:rFonts w:eastAsia="Times New Roman"/>
          <w:b/>
          <w:bCs/>
          <w:sz w:val="44"/>
          <w:szCs w:val="44"/>
        </w:rPr>
      </w:pPr>
      <w:bookmarkStart w:id="1" w:name="bookmark0"/>
      <w:r w:rsidRPr="00371BA5">
        <w:rPr>
          <w:rFonts w:eastAsia="Times New Roman"/>
          <w:b/>
          <w:bCs/>
          <w:sz w:val="44"/>
          <w:szCs w:val="44"/>
        </w:rPr>
        <w:t>РЕШЕНИЕ</w:t>
      </w:r>
      <w:bookmarkEnd w:id="1"/>
    </w:p>
    <w:p w:rsidR="00371BA5" w:rsidRPr="00371BA5" w:rsidRDefault="00371BA5" w:rsidP="00D53C28">
      <w:pPr>
        <w:keepNext/>
        <w:keepLines/>
        <w:autoSpaceDE/>
        <w:autoSpaceDN/>
        <w:adjustRightInd/>
        <w:spacing w:line="440" w:lineRule="exact"/>
        <w:jc w:val="center"/>
        <w:outlineLvl w:val="0"/>
        <w:rPr>
          <w:rFonts w:eastAsia="Times New Roman"/>
          <w:bCs/>
          <w:sz w:val="28"/>
          <w:szCs w:val="28"/>
        </w:rPr>
      </w:pPr>
    </w:p>
    <w:p w:rsidR="00371BA5" w:rsidRPr="00371BA5" w:rsidRDefault="004A790A" w:rsidP="00371BA5">
      <w:pPr>
        <w:keepNext/>
        <w:keepLines/>
        <w:autoSpaceDE/>
        <w:autoSpaceDN/>
        <w:adjustRightInd/>
        <w:ind w:left="20"/>
        <w:jc w:val="both"/>
        <w:outlineLvl w:val="1"/>
        <w:rPr>
          <w:rFonts w:eastAsia="Times New Roman"/>
          <w:bCs/>
          <w:sz w:val="26"/>
          <w:szCs w:val="26"/>
        </w:rPr>
      </w:pPr>
      <w:r>
        <w:rPr>
          <w:rFonts w:eastAsia="Times New Roman"/>
          <w:bCs/>
          <w:sz w:val="26"/>
          <w:szCs w:val="26"/>
        </w:rPr>
        <w:t>от 25 декабря</w:t>
      </w:r>
      <w:r w:rsidR="00371BA5">
        <w:rPr>
          <w:rFonts w:eastAsia="Times New Roman"/>
          <w:bCs/>
          <w:sz w:val="26"/>
          <w:szCs w:val="26"/>
        </w:rPr>
        <w:t xml:space="preserve"> 2024</w:t>
      </w:r>
      <w:r w:rsidR="00371BA5" w:rsidRPr="00371BA5">
        <w:rPr>
          <w:rFonts w:eastAsia="Times New Roman"/>
          <w:bCs/>
          <w:sz w:val="26"/>
          <w:szCs w:val="26"/>
        </w:rPr>
        <w:t xml:space="preserve"> года                          </w:t>
      </w:r>
      <w:r w:rsidR="00371BA5">
        <w:rPr>
          <w:rFonts w:eastAsia="Times New Roman"/>
          <w:bCs/>
          <w:sz w:val="26"/>
          <w:szCs w:val="26"/>
        </w:rPr>
        <w:t xml:space="preserve">                            </w:t>
      </w:r>
      <w:r w:rsidR="00371BA5" w:rsidRPr="00371BA5">
        <w:rPr>
          <w:rFonts w:eastAsia="Times New Roman"/>
          <w:bCs/>
          <w:sz w:val="26"/>
          <w:szCs w:val="26"/>
        </w:rPr>
        <w:t xml:space="preserve">  </w:t>
      </w:r>
      <w:r w:rsidR="00D53C28">
        <w:rPr>
          <w:rFonts w:eastAsia="Times New Roman"/>
          <w:bCs/>
          <w:sz w:val="26"/>
          <w:szCs w:val="26"/>
        </w:rPr>
        <w:t xml:space="preserve">   </w:t>
      </w:r>
      <w:r w:rsidR="00371BA5" w:rsidRPr="00371BA5">
        <w:rPr>
          <w:rFonts w:eastAsia="Times New Roman"/>
          <w:bCs/>
          <w:sz w:val="26"/>
          <w:szCs w:val="26"/>
        </w:rPr>
        <w:t>№</w:t>
      </w:r>
      <w:r w:rsidR="00265F77">
        <w:rPr>
          <w:rFonts w:eastAsia="Times New Roman"/>
          <w:bCs/>
          <w:sz w:val="26"/>
          <w:szCs w:val="26"/>
        </w:rPr>
        <w:t xml:space="preserve"> 42</w:t>
      </w:r>
      <w:bookmarkStart w:id="2" w:name="_GoBack"/>
      <w:bookmarkEnd w:id="2"/>
      <w:r w:rsidR="00371BA5" w:rsidRPr="00371BA5">
        <w:rPr>
          <w:rFonts w:eastAsia="Times New Roman"/>
          <w:bCs/>
          <w:sz w:val="26"/>
          <w:szCs w:val="26"/>
        </w:rPr>
        <w:t xml:space="preserve"> </w:t>
      </w:r>
      <w:bookmarkEnd w:id="0"/>
    </w:p>
    <w:p w:rsidR="00371BA5" w:rsidRPr="00371BA5" w:rsidRDefault="00371BA5" w:rsidP="00371BA5">
      <w:pPr>
        <w:widowControl/>
        <w:spacing w:line="240" w:lineRule="exact"/>
        <w:ind w:firstLine="720"/>
        <w:jc w:val="both"/>
        <w:rPr>
          <w:rFonts w:ascii="Calibri" w:eastAsia="Calibri" w:hAnsi="Calibri"/>
          <w:color w:val="000000"/>
          <w:sz w:val="26"/>
          <w:szCs w:val="26"/>
          <w:shd w:val="clear" w:color="auto" w:fill="FFFFFF"/>
        </w:rPr>
      </w:pPr>
    </w:p>
    <w:p w:rsidR="00371BA5" w:rsidRPr="00371BA5" w:rsidRDefault="00371BA5" w:rsidP="00371BA5">
      <w:pPr>
        <w:autoSpaceDE/>
        <w:autoSpaceDN/>
        <w:adjustRightInd/>
        <w:ind w:left="20"/>
        <w:jc w:val="center"/>
        <w:rPr>
          <w:rFonts w:eastAsia="Times New Roman"/>
          <w:bCs/>
          <w:sz w:val="26"/>
          <w:szCs w:val="26"/>
        </w:rPr>
      </w:pPr>
      <w:r w:rsidRPr="00371BA5">
        <w:rPr>
          <w:rFonts w:eastAsia="Times New Roman"/>
          <w:bCs/>
          <w:sz w:val="26"/>
          <w:szCs w:val="26"/>
        </w:rPr>
        <w:t>с. Елизаветинка, Черлакский район, Омская область</w:t>
      </w:r>
    </w:p>
    <w:p w:rsidR="00371BA5" w:rsidRPr="00371BA5" w:rsidRDefault="00371BA5" w:rsidP="00371BA5">
      <w:pPr>
        <w:widowControl/>
        <w:autoSpaceDE/>
        <w:autoSpaceDN/>
        <w:adjustRightInd/>
        <w:ind w:firstLine="709"/>
        <w:jc w:val="center"/>
        <w:rPr>
          <w:rFonts w:eastAsia="Times New Roman"/>
          <w:sz w:val="26"/>
          <w:szCs w:val="26"/>
        </w:rPr>
      </w:pPr>
    </w:p>
    <w:p w:rsidR="00F736E0" w:rsidRPr="00C75DED" w:rsidRDefault="00371BA5" w:rsidP="00371BA5">
      <w:pPr>
        <w:jc w:val="center"/>
        <w:rPr>
          <w:rFonts w:eastAsia="Times New Roman"/>
          <w:sz w:val="26"/>
          <w:szCs w:val="26"/>
        </w:rPr>
      </w:pPr>
      <w:r w:rsidRPr="00C75DED">
        <w:rPr>
          <w:rFonts w:eastAsia="Times New Roman"/>
          <w:sz w:val="26"/>
          <w:szCs w:val="26"/>
        </w:rPr>
        <w:t>О внесении изменений в Устав Елизаветинского сельского поселения Черлакского муниц</w:t>
      </w:r>
      <w:r w:rsidR="004A790A">
        <w:rPr>
          <w:rFonts w:eastAsia="Times New Roman"/>
          <w:sz w:val="26"/>
          <w:szCs w:val="26"/>
        </w:rPr>
        <w:t>ипального района Омской области</w:t>
      </w:r>
    </w:p>
    <w:p w:rsidR="00371BA5" w:rsidRPr="00C75DED" w:rsidRDefault="00371BA5" w:rsidP="00371BA5">
      <w:pPr>
        <w:jc w:val="center"/>
        <w:rPr>
          <w:sz w:val="26"/>
          <w:szCs w:val="26"/>
        </w:rPr>
      </w:pPr>
    </w:p>
    <w:p w:rsidR="00721FD3" w:rsidRPr="00C75DED" w:rsidRDefault="00F736E0" w:rsidP="00294A3C">
      <w:pPr>
        <w:ind w:firstLine="709"/>
        <w:jc w:val="both"/>
        <w:rPr>
          <w:sz w:val="26"/>
          <w:szCs w:val="26"/>
        </w:rPr>
      </w:pPr>
      <w:r w:rsidRPr="00C75DED">
        <w:rPr>
          <w:rFonts w:eastAsia="Times New Roman"/>
          <w:sz w:val="26"/>
          <w:szCs w:val="26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Уставом </w:t>
      </w:r>
      <w:r w:rsidR="00950915" w:rsidRPr="00C75DED">
        <w:rPr>
          <w:rFonts w:eastAsia="Times New Roman"/>
          <w:sz w:val="26"/>
          <w:szCs w:val="26"/>
        </w:rPr>
        <w:t>Елизаветинского</w:t>
      </w:r>
      <w:r w:rsidRPr="00C75DED">
        <w:rPr>
          <w:rFonts w:eastAsia="Times New Roman"/>
          <w:sz w:val="26"/>
          <w:szCs w:val="26"/>
        </w:rPr>
        <w:t xml:space="preserve"> сельского поселения </w:t>
      </w:r>
      <w:r w:rsidR="001F6A39" w:rsidRPr="00C75DED">
        <w:rPr>
          <w:rFonts w:eastAsia="Times New Roman"/>
          <w:sz w:val="26"/>
          <w:szCs w:val="26"/>
        </w:rPr>
        <w:t>Черлакского</w:t>
      </w:r>
      <w:r w:rsidRPr="00C75DED">
        <w:rPr>
          <w:rFonts w:eastAsia="Times New Roman"/>
          <w:sz w:val="26"/>
          <w:szCs w:val="26"/>
        </w:rPr>
        <w:t xml:space="preserve"> муниципального района Омской области Совет </w:t>
      </w:r>
      <w:r w:rsidR="00950915" w:rsidRPr="00C75DED">
        <w:rPr>
          <w:rFonts w:eastAsia="Times New Roman"/>
          <w:sz w:val="26"/>
          <w:szCs w:val="26"/>
        </w:rPr>
        <w:t>Елизаветинского</w:t>
      </w:r>
      <w:r w:rsidRPr="00C75DED">
        <w:rPr>
          <w:rFonts w:eastAsia="Times New Roman"/>
          <w:sz w:val="26"/>
          <w:szCs w:val="26"/>
        </w:rPr>
        <w:t xml:space="preserve"> сельского поселения </w:t>
      </w:r>
      <w:r w:rsidR="001F6A39" w:rsidRPr="00C75DED">
        <w:rPr>
          <w:rFonts w:eastAsia="Times New Roman"/>
          <w:sz w:val="26"/>
          <w:szCs w:val="26"/>
        </w:rPr>
        <w:t>Черлакского</w:t>
      </w:r>
      <w:r w:rsidRPr="00C75DED">
        <w:rPr>
          <w:rFonts w:eastAsia="Times New Roman"/>
          <w:sz w:val="26"/>
          <w:szCs w:val="26"/>
        </w:rPr>
        <w:t xml:space="preserve"> муниципального района Омской области решил:</w:t>
      </w:r>
    </w:p>
    <w:p w:rsidR="00721FD3" w:rsidRPr="00C75DED" w:rsidRDefault="00371BA5" w:rsidP="00294A3C">
      <w:pPr>
        <w:ind w:firstLine="709"/>
        <w:jc w:val="both"/>
        <w:rPr>
          <w:sz w:val="26"/>
          <w:szCs w:val="26"/>
        </w:rPr>
      </w:pPr>
      <w:r w:rsidRPr="00C75DED">
        <w:rPr>
          <w:sz w:val="26"/>
          <w:szCs w:val="26"/>
        </w:rPr>
        <w:t>1</w:t>
      </w:r>
      <w:r w:rsidR="00F736E0" w:rsidRPr="00C75DED">
        <w:rPr>
          <w:sz w:val="26"/>
          <w:szCs w:val="26"/>
        </w:rPr>
        <w:t xml:space="preserve">. </w:t>
      </w:r>
      <w:r w:rsidR="00F736E0" w:rsidRPr="00C75DED">
        <w:rPr>
          <w:rFonts w:eastAsia="Times New Roman"/>
          <w:sz w:val="26"/>
          <w:szCs w:val="26"/>
        </w:rPr>
        <w:t xml:space="preserve">Внести изменения в Устав </w:t>
      </w:r>
      <w:r w:rsidR="00950915" w:rsidRPr="00C75DED">
        <w:rPr>
          <w:rFonts w:eastAsia="Times New Roman"/>
          <w:sz w:val="26"/>
          <w:szCs w:val="26"/>
        </w:rPr>
        <w:t>Елизаветинского</w:t>
      </w:r>
      <w:r w:rsidR="00F736E0" w:rsidRPr="00C75DED">
        <w:rPr>
          <w:rFonts w:eastAsia="Times New Roman"/>
          <w:sz w:val="26"/>
          <w:szCs w:val="26"/>
        </w:rPr>
        <w:t xml:space="preserve"> сельского поселения </w:t>
      </w:r>
      <w:r w:rsidR="001F6A39" w:rsidRPr="00C75DED">
        <w:rPr>
          <w:rFonts w:eastAsia="Times New Roman"/>
          <w:sz w:val="26"/>
          <w:szCs w:val="26"/>
        </w:rPr>
        <w:t>Черлакского</w:t>
      </w:r>
      <w:r w:rsidR="00F736E0" w:rsidRPr="00C75DED">
        <w:rPr>
          <w:rFonts w:eastAsia="Times New Roman"/>
          <w:sz w:val="26"/>
          <w:szCs w:val="26"/>
        </w:rPr>
        <w:t xml:space="preserve"> муниципального района Омской области.</w:t>
      </w:r>
    </w:p>
    <w:p w:rsidR="001F6A39" w:rsidRPr="00C75DED" w:rsidRDefault="00F736E0" w:rsidP="001F6A39">
      <w:pPr>
        <w:ind w:firstLine="709"/>
        <w:contextualSpacing/>
        <w:jc w:val="both"/>
        <w:rPr>
          <w:sz w:val="26"/>
          <w:szCs w:val="26"/>
        </w:rPr>
      </w:pPr>
      <w:r w:rsidRPr="00C75DED">
        <w:rPr>
          <w:sz w:val="26"/>
          <w:szCs w:val="26"/>
        </w:rPr>
        <w:t>1</w:t>
      </w:r>
      <w:r w:rsidR="00D32CFA" w:rsidRPr="00C75DED">
        <w:rPr>
          <w:sz w:val="26"/>
          <w:szCs w:val="26"/>
        </w:rPr>
        <w:t>)</w:t>
      </w:r>
      <w:r w:rsidR="00950915" w:rsidRPr="00C75DED">
        <w:rPr>
          <w:sz w:val="26"/>
          <w:szCs w:val="26"/>
        </w:rPr>
        <w:t xml:space="preserve"> </w:t>
      </w:r>
      <w:r w:rsidR="001F6A39" w:rsidRPr="00C75DED">
        <w:rPr>
          <w:sz w:val="26"/>
          <w:szCs w:val="26"/>
        </w:rPr>
        <w:t>в части 1 статьи 4 Устава:</w:t>
      </w:r>
    </w:p>
    <w:p w:rsidR="001F6A39" w:rsidRPr="00C75DED" w:rsidRDefault="001F6A39" w:rsidP="001F6A39">
      <w:pPr>
        <w:ind w:firstLine="709"/>
        <w:contextualSpacing/>
        <w:jc w:val="both"/>
        <w:rPr>
          <w:sz w:val="26"/>
          <w:szCs w:val="26"/>
        </w:rPr>
      </w:pPr>
      <w:r w:rsidRPr="00C75DED">
        <w:rPr>
          <w:sz w:val="26"/>
          <w:szCs w:val="26"/>
        </w:rPr>
        <w:t>-пункт 12 изложить в следующей редакции:</w:t>
      </w:r>
    </w:p>
    <w:p w:rsidR="001F6A39" w:rsidRPr="00C75DED" w:rsidRDefault="001F6A39" w:rsidP="001F6A39">
      <w:pPr>
        <w:ind w:firstLine="709"/>
        <w:contextualSpacing/>
        <w:jc w:val="both"/>
        <w:rPr>
          <w:color w:val="000000"/>
          <w:sz w:val="26"/>
          <w:szCs w:val="26"/>
        </w:rPr>
      </w:pPr>
      <w:r w:rsidRPr="00C75DED">
        <w:rPr>
          <w:sz w:val="26"/>
          <w:szCs w:val="26"/>
        </w:rPr>
        <w:t xml:space="preserve">«12) </w:t>
      </w:r>
      <w:r w:rsidRPr="00C75DED">
        <w:rPr>
          <w:color w:val="000000"/>
          <w:sz w:val="26"/>
          <w:szCs w:val="26"/>
        </w:rPr>
        <w:t>организация и осуществление мероприятий по работе с детьми и молодежью</w:t>
      </w:r>
      <w:r w:rsidRPr="00C75DED">
        <w:rPr>
          <w:rStyle w:val="a8"/>
          <w:color w:val="000000"/>
          <w:sz w:val="26"/>
          <w:szCs w:val="26"/>
        </w:rPr>
        <w:t>,</w:t>
      </w:r>
      <w:r w:rsidRPr="00C75DED">
        <w:rPr>
          <w:rStyle w:val="a8"/>
          <w:i w:val="0"/>
          <w:color w:val="000000"/>
          <w:sz w:val="26"/>
          <w:szCs w:val="26"/>
        </w:rPr>
        <w:t xml:space="preserve">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</w:t>
      </w:r>
      <w:r w:rsidRPr="00C75DED">
        <w:rPr>
          <w:color w:val="000000"/>
          <w:sz w:val="26"/>
          <w:szCs w:val="26"/>
        </w:rPr>
        <w:t xml:space="preserve"> в поселении;</w:t>
      </w:r>
    </w:p>
    <w:p w:rsidR="001F6A39" w:rsidRPr="00C75DED" w:rsidRDefault="001F6A39" w:rsidP="001F6A39">
      <w:pPr>
        <w:ind w:firstLine="709"/>
        <w:contextualSpacing/>
        <w:jc w:val="both"/>
        <w:rPr>
          <w:color w:val="000000"/>
          <w:sz w:val="26"/>
          <w:szCs w:val="26"/>
        </w:rPr>
      </w:pPr>
      <w:r w:rsidRPr="00C75DED">
        <w:rPr>
          <w:color w:val="000000"/>
          <w:sz w:val="26"/>
          <w:szCs w:val="26"/>
        </w:rPr>
        <w:t>-дополнить пунктом 22.1 следующего содержания:</w:t>
      </w:r>
    </w:p>
    <w:p w:rsidR="001F6A39" w:rsidRPr="00C75DED" w:rsidRDefault="001F6A39" w:rsidP="001F6A39">
      <w:pPr>
        <w:ind w:firstLine="709"/>
        <w:contextualSpacing/>
        <w:jc w:val="both"/>
        <w:rPr>
          <w:sz w:val="26"/>
          <w:szCs w:val="26"/>
        </w:rPr>
      </w:pPr>
      <w:r w:rsidRPr="00C75DED">
        <w:rPr>
          <w:color w:val="000000"/>
          <w:sz w:val="26"/>
          <w:szCs w:val="26"/>
        </w:rPr>
        <w:t xml:space="preserve">«22.1) осуществление учета личных подсобных хозяйств, которые ведут граждане в соответствии </w:t>
      </w:r>
      <w:r w:rsidRPr="00C75DED">
        <w:rPr>
          <w:sz w:val="26"/>
          <w:szCs w:val="26"/>
        </w:rPr>
        <w:t xml:space="preserve">с </w:t>
      </w:r>
      <w:hyperlink r:id="rId8" w:anchor="/document/12131702/entry/0" w:history="1">
        <w:r w:rsidRPr="00C75DED">
          <w:rPr>
            <w:sz w:val="26"/>
            <w:szCs w:val="26"/>
          </w:rPr>
          <w:t>Федеральным законом</w:t>
        </w:r>
      </w:hyperlink>
      <w:r w:rsidRPr="00C75DED">
        <w:rPr>
          <w:color w:val="000000"/>
          <w:sz w:val="26"/>
          <w:szCs w:val="26"/>
        </w:rPr>
        <w:t xml:space="preserve"> от 7 июля 2003 года № 112-ФЗ «О личном подсобном хозяйстве»</w:t>
      </w:r>
      <w:r w:rsidR="00C75DED">
        <w:rPr>
          <w:color w:val="000000"/>
          <w:sz w:val="26"/>
          <w:szCs w:val="26"/>
        </w:rPr>
        <w:t xml:space="preserve">, в </w:t>
      </w:r>
      <w:proofErr w:type="spellStart"/>
      <w:r w:rsidR="00C75DED">
        <w:rPr>
          <w:color w:val="000000"/>
          <w:sz w:val="26"/>
          <w:szCs w:val="26"/>
        </w:rPr>
        <w:t>по</w:t>
      </w:r>
      <w:r w:rsidRPr="00C75DED">
        <w:rPr>
          <w:color w:val="000000"/>
          <w:sz w:val="26"/>
          <w:szCs w:val="26"/>
        </w:rPr>
        <w:t>хозяйственных</w:t>
      </w:r>
      <w:proofErr w:type="spellEnd"/>
      <w:r w:rsidRPr="00C75DED">
        <w:rPr>
          <w:color w:val="000000"/>
          <w:sz w:val="26"/>
          <w:szCs w:val="26"/>
        </w:rPr>
        <w:t xml:space="preserve"> книгах</w:t>
      </w:r>
      <w:proofErr w:type="gramStart"/>
      <w:r w:rsidR="00066A67" w:rsidRPr="00C75DED">
        <w:rPr>
          <w:color w:val="000000"/>
          <w:sz w:val="26"/>
          <w:szCs w:val="26"/>
        </w:rPr>
        <w:t>;</w:t>
      </w:r>
      <w:r w:rsidRPr="00C75DED">
        <w:rPr>
          <w:color w:val="000000"/>
          <w:sz w:val="26"/>
          <w:szCs w:val="26"/>
        </w:rPr>
        <w:t>»</w:t>
      </w:r>
      <w:proofErr w:type="gramEnd"/>
      <w:r w:rsidRPr="00C75DED">
        <w:rPr>
          <w:color w:val="000000"/>
          <w:sz w:val="26"/>
          <w:szCs w:val="26"/>
        </w:rPr>
        <w:t>;</w:t>
      </w:r>
    </w:p>
    <w:p w:rsidR="0089678B" w:rsidRPr="00C75DED" w:rsidRDefault="001F6A39" w:rsidP="00D32CFA">
      <w:pPr>
        <w:pStyle w:val="a5"/>
        <w:ind w:firstLine="709"/>
        <w:jc w:val="both"/>
        <w:rPr>
          <w:sz w:val="26"/>
          <w:szCs w:val="26"/>
        </w:rPr>
      </w:pPr>
      <w:r w:rsidRPr="00C75DED">
        <w:rPr>
          <w:sz w:val="26"/>
          <w:szCs w:val="26"/>
        </w:rPr>
        <w:t xml:space="preserve">2) </w:t>
      </w:r>
      <w:r w:rsidR="0089678B" w:rsidRPr="00C75DED">
        <w:rPr>
          <w:sz w:val="26"/>
          <w:szCs w:val="26"/>
        </w:rPr>
        <w:t xml:space="preserve">в абзаце втором части 5 статьи </w:t>
      </w:r>
      <w:r w:rsidR="00AA4AEF" w:rsidRPr="00C75DED">
        <w:rPr>
          <w:sz w:val="26"/>
          <w:szCs w:val="26"/>
        </w:rPr>
        <w:t>1</w:t>
      </w:r>
      <w:r w:rsidR="00C620D6" w:rsidRPr="00C75DED">
        <w:rPr>
          <w:sz w:val="26"/>
          <w:szCs w:val="26"/>
        </w:rPr>
        <w:t>5.1</w:t>
      </w:r>
      <w:r w:rsidR="0089678B" w:rsidRPr="00C75DED">
        <w:rPr>
          <w:sz w:val="26"/>
          <w:szCs w:val="26"/>
        </w:rPr>
        <w:t xml:space="preserve"> Устава слова «</w:t>
      </w:r>
      <w:r w:rsidR="0089678B" w:rsidRPr="00C75DED">
        <w:rPr>
          <w:color w:val="000000"/>
          <w:sz w:val="26"/>
          <w:szCs w:val="26"/>
        </w:rPr>
        <w:t>пунктами 1 – 7» заменить словами «пунктами 1 - 7 и 9.2»;</w:t>
      </w:r>
    </w:p>
    <w:p w:rsidR="0089678B" w:rsidRPr="00C75DED" w:rsidRDefault="001F6A39" w:rsidP="0089678B">
      <w:pPr>
        <w:ind w:firstLine="709"/>
        <w:jc w:val="both"/>
        <w:rPr>
          <w:rFonts w:eastAsia="Times New Roman"/>
          <w:sz w:val="26"/>
          <w:szCs w:val="26"/>
        </w:rPr>
      </w:pPr>
      <w:r w:rsidRPr="00C75DED">
        <w:rPr>
          <w:sz w:val="26"/>
          <w:szCs w:val="26"/>
        </w:rPr>
        <w:t>3</w:t>
      </w:r>
      <w:r w:rsidR="0089678B" w:rsidRPr="00C75DED">
        <w:rPr>
          <w:sz w:val="26"/>
          <w:szCs w:val="26"/>
        </w:rPr>
        <w:t xml:space="preserve">) </w:t>
      </w:r>
      <w:r w:rsidR="0089678B" w:rsidRPr="00C75DED">
        <w:rPr>
          <w:rFonts w:eastAsia="Times New Roman"/>
          <w:sz w:val="26"/>
          <w:szCs w:val="26"/>
        </w:rPr>
        <w:t xml:space="preserve">часть </w:t>
      </w:r>
      <w:r w:rsidR="000235E4" w:rsidRPr="00C75DED">
        <w:rPr>
          <w:rFonts w:eastAsia="Times New Roman"/>
          <w:sz w:val="26"/>
          <w:szCs w:val="26"/>
        </w:rPr>
        <w:t>4</w:t>
      </w:r>
      <w:r w:rsidR="0089678B" w:rsidRPr="00C75DED">
        <w:rPr>
          <w:rFonts w:eastAsia="Times New Roman"/>
          <w:sz w:val="26"/>
          <w:szCs w:val="26"/>
        </w:rPr>
        <w:t xml:space="preserve"> статьи </w:t>
      </w:r>
      <w:r w:rsidR="00AA4AEF" w:rsidRPr="00C75DED">
        <w:rPr>
          <w:rFonts w:eastAsia="Times New Roman"/>
          <w:sz w:val="26"/>
          <w:szCs w:val="26"/>
        </w:rPr>
        <w:t>1</w:t>
      </w:r>
      <w:r w:rsidR="00C620D6" w:rsidRPr="00C75DED">
        <w:rPr>
          <w:rFonts w:eastAsia="Times New Roman"/>
          <w:sz w:val="26"/>
          <w:szCs w:val="26"/>
        </w:rPr>
        <w:t>5</w:t>
      </w:r>
      <w:r w:rsidR="0089678B" w:rsidRPr="00C75DED">
        <w:rPr>
          <w:rFonts w:eastAsia="Times New Roman"/>
          <w:sz w:val="26"/>
          <w:szCs w:val="26"/>
        </w:rPr>
        <w:t>.</w:t>
      </w:r>
      <w:r w:rsidR="00C620D6" w:rsidRPr="00C75DED">
        <w:rPr>
          <w:rFonts w:eastAsia="Times New Roman"/>
          <w:sz w:val="26"/>
          <w:szCs w:val="26"/>
        </w:rPr>
        <w:t>2</w:t>
      </w:r>
      <w:r w:rsidR="0089678B" w:rsidRPr="00C75DED">
        <w:rPr>
          <w:rFonts w:eastAsia="Times New Roman"/>
          <w:sz w:val="26"/>
          <w:szCs w:val="26"/>
        </w:rPr>
        <w:t xml:space="preserve"> Устава дополнить абзацем следующего содержания:</w:t>
      </w:r>
    </w:p>
    <w:p w:rsidR="0089678B" w:rsidRPr="00C75DED" w:rsidRDefault="0089678B" w:rsidP="0089678B">
      <w:pPr>
        <w:widowControl/>
        <w:autoSpaceDE/>
        <w:autoSpaceDN/>
        <w:adjustRightInd/>
        <w:ind w:firstLine="709"/>
        <w:jc w:val="both"/>
        <w:rPr>
          <w:rFonts w:eastAsia="Times New Roman"/>
          <w:sz w:val="26"/>
          <w:szCs w:val="26"/>
        </w:rPr>
      </w:pPr>
      <w:proofErr w:type="gramStart"/>
      <w:r w:rsidRPr="00C75DED">
        <w:rPr>
          <w:rFonts w:eastAsia="Times New Roman"/>
          <w:sz w:val="26"/>
          <w:szCs w:val="26"/>
        </w:rPr>
        <w:t>«</w:t>
      </w:r>
      <w:r w:rsidRPr="00C75DED">
        <w:rPr>
          <w:rFonts w:eastAsia="Times New Roman"/>
          <w:color w:val="000000"/>
          <w:sz w:val="26"/>
          <w:szCs w:val="26"/>
        </w:rPr>
        <w:t xml:space="preserve">При решении вопросов, </w:t>
      </w:r>
      <w:r w:rsidRPr="00C75DED">
        <w:rPr>
          <w:rFonts w:eastAsia="Times New Roman"/>
          <w:sz w:val="26"/>
          <w:szCs w:val="26"/>
        </w:rPr>
        <w:t xml:space="preserve">предусмотренных </w:t>
      </w:r>
      <w:hyperlink r:id="rId9" w:anchor="/document/186367/entry/25117" w:history="1">
        <w:r w:rsidRPr="00C75DED">
          <w:rPr>
            <w:rFonts w:eastAsia="Times New Roman"/>
            <w:sz w:val="26"/>
            <w:szCs w:val="26"/>
          </w:rPr>
          <w:t>пунктом 7 части 1</w:t>
        </w:r>
      </w:hyperlink>
      <w:r w:rsidRPr="00C75DED">
        <w:rPr>
          <w:rFonts w:eastAsia="Times New Roman"/>
          <w:sz w:val="26"/>
          <w:szCs w:val="26"/>
        </w:rPr>
        <w:t xml:space="preserve"> статьи 25.1 </w:t>
      </w:r>
      <w:r w:rsidRPr="00C75DED">
        <w:rPr>
          <w:rFonts w:eastAsia="Times New Roman"/>
          <w:color w:val="000000"/>
          <w:sz w:val="26"/>
          <w:szCs w:val="26"/>
        </w:rPr>
        <w:t>Федерального закона «Об общих принципах организации местного самоуправления в Российской Федерации»</w:t>
      </w:r>
      <w:r w:rsidRPr="00C75DED">
        <w:rPr>
          <w:rFonts w:eastAsia="Times New Roman"/>
          <w:sz w:val="26"/>
          <w:szCs w:val="26"/>
        </w:rPr>
        <w:t>, в сходе граждан также могут принять участие граждане Российской Федерации, достигшие на день проведения схода граждан 18 лет и имеющие в собственности жилое помещение, расположенное на территории данного сельского населенного пункта, в случае, если это установлено муниципальными нормативными правовыми</w:t>
      </w:r>
      <w:proofErr w:type="gramEnd"/>
      <w:r w:rsidRPr="00C75DED">
        <w:rPr>
          <w:rFonts w:eastAsia="Times New Roman"/>
          <w:sz w:val="26"/>
          <w:szCs w:val="26"/>
        </w:rPr>
        <w:t xml:space="preserve"> актами в соответствии с законом Омской области</w:t>
      </w:r>
      <w:proofErr w:type="gramStart"/>
      <w:r w:rsidRPr="00C75DED">
        <w:rPr>
          <w:rFonts w:eastAsia="Times New Roman"/>
          <w:sz w:val="26"/>
          <w:szCs w:val="26"/>
        </w:rPr>
        <w:t>.»;</w:t>
      </w:r>
      <w:proofErr w:type="gramEnd"/>
    </w:p>
    <w:p w:rsidR="00CE703B" w:rsidRPr="00C75DED" w:rsidRDefault="001F6A39" w:rsidP="00CE703B">
      <w:pPr>
        <w:ind w:firstLine="709"/>
        <w:contextualSpacing/>
        <w:jc w:val="both"/>
        <w:rPr>
          <w:sz w:val="26"/>
          <w:szCs w:val="26"/>
        </w:rPr>
      </w:pPr>
      <w:r w:rsidRPr="00C75DED">
        <w:rPr>
          <w:sz w:val="26"/>
          <w:szCs w:val="26"/>
        </w:rPr>
        <w:t>4</w:t>
      </w:r>
      <w:r w:rsidR="00CE703B" w:rsidRPr="00C75DED">
        <w:rPr>
          <w:sz w:val="26"/>
          <w:szCs w:val="26"/>
        </w:rPr>
        <w:t>) стать</w:t>
      </w:r>
      <w:r w:rsidRPr="00C75DED">
        <w:rPr>
          <w:sz w:val="26"/>
          <w:szCs w:val="26"/>
        </w:rPr>
        <w:t>ю</w:t>
      </w:r>
      <w:r w:rsidR="00CE703B" w:rsidRPr="00C75DED">
        <w:rPr>
          <w:sz w:val="26"/>
          <w:szCs w:val="26"/>
        </w:rPr>
        <w:t xml:space="preserve"> 2</w:t>
      </w:r>
      <w:r w:rsidRPr="00C75DED">
        <w:rPr>
          <w:sz w:val="26"/>
          <w:szCs w:val="26"/>
        </w:rPr>
        <w:t>4</w:t>
      </w:r>
      <w:r w:rsidR="00CE703B" w:rsidRPr="00C75DED">
        <w:rPr>
          <w:sz w:val="26"/>
          <w:szCs w:val="26"/>
        </w:rPr>
        <w:t xml:space="preserve"> Устава дополнить пунктом 10.1 следующего содержания:</w:t>
      </w:r>
    </w:p>
    <w:p w:rsidR="00CE703B" w:rsidRPr="00C75DED" w:rsidRDefault="00CE703B" w:rsidP="00F45A4A">
      <w:pPr>
        <w:ind w:firstLine="709"/>
        <w:contextualSpacing/>
        <w:jc w:val="both"/>
        <w:rPr>
          <w:color w:val="000000"/>
          <w:sz w:val="26"/>
          <w:szCs w:val="26"/>
        </w:rPr>
      </w:pPr>
      <w:r w:rsidRPr="00C75DED">
        <w:rPr>
          <w:sz w:val="26"/>
          <w:szCs w:val="26"/>
        </w:rPr>
        <w:t xml:space="preserve">«10.1) </w:t>
      </w:r>
      <w:r w:rsidRPr="00C75DED">
        <w:rPr>
          <w:color w:val="000000"/>
          <w:sz w:val="26"/>
          <w:szCs w:val="26"/>
        </w:rPr>
        <w:t>приобретения им статуса иностранного агента</w:t>
      </w:r>
      <w:proofErr w:type="gramStart"/>
      <w:r w:rsidRPr="00C75DED">
        <w:rPr>
          <w:color w:val="000000"/>
          <w:sz w:val="26"/>
          <w:szCs w:val="26"/>
        </w:rPr>
        <w:t>;»</w:t>
      </w:r>
      <w:proofErr w:type="gramEnd"/>
      <w:r w:rsidRPr="00C75DED">
        <w:rPr>
          <w:color w:val="000000"/>
          <w:sz w:val="26"/>
          <w:szCs w:val="26"/>
        </w:rPr>
        <w:t>;</w:t>
      </w:r>
    </w:p>
    <w:p w:rsidR="001F6A39" w:rsidRPr="00C75DED" w:rsidRDefault="008D649A" w:rsidP="00D8563B">
      <w:pPr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AF7526" w:rsidRPr="00C75DED">
        <w:rPr>
          <w:sz w:val="26"/>
          <w:szCs w:val="26"/>
        </w:rPr>
        <w:t xml:space="preserve">) </w:t>
      </w:r>
      <w:r w:rsidR="001F6A39" w:rsidRPr="00C75DED">
        <w:rPr>
          <w:sz w:val="26"/>
          <w:szCs w:val="26"/>
        </w:rPr>
        <w:t>в статье 35 Устава:</w:t>
      </w:r>
    </w:p>
    <w:p w:rsidR="00105C53" w:rsidRPr="00C75DED" w:rsidRDefault="00105C53" w:rsidP="00105C53">
      <w:pPr>
        <w:ind w:firstLine="709"/>
        <w:jc w:val="both"/>
        <w:rPr>
          <w:rFonts w:eastAsia="Times New Roman"/>
          <w:sz w:val="26"/>
          <w:szCs w:val="26"/>
        </w:rPr>
      </w:pPr>
      <w:r w:rsidRPr="00C75DED">
        <w:rPr>
          <w:rFonts w:eastAsia="Times New Roman"/>
          <w:sz w:val="26"/>
          <w:szCs w:val="26"/>
        </w:rPr>
        <w:t>- в наименовании статьи слова «опубликование (обнародование)» заменить словом «обнародование»;</w:t>
      </w:r>
    </w:p>
    <w:p w:rsidR="00105C53" w:rsidRPr="00C75DED" w:rsidRDefault="00105C53" w:rsidP="00105C53">
      <w:pPr>
        <w:ind w:firstLine="709"/>
        <w:jc w:val="both"/>
        <w:rPr>
          <w:rFonts w:eastAsia="Times New Roman"/>
          <w:sz w:val="26"/>
          <w:szCs w:val="26"/>
        </w:rPr>
      </w:pPr>
      <w:r w:rsidRPr="00C75DED">
        <w:rPr>
          <w:rFonts w:eastAsia="Times New Roman"/>
          <w:sz w:val="26"/>
          <w:szCs w:val="26"/>
        </w:rPr>
        <w:lastRenderedPageBreak/>
        <w:t>- в части 2 слова «опубликования (обнародования)» заменить словом «обнародования»;</w:t>
      </w:r>
    </w:p>
    <w:p w:rsidR="00105C53" w:rsidRPr="00C75DED" w:rsidRDefault="00105C53" w:rsidP="00105C53">
      <w:pPr>
        <w:ind w:firstLine="709"/>
        <w:jc w:val="both"/>
        <w:rPr>
          <w:rFonts w:eastAsia="Calibri"/>
          <w:color w:val="000000"/>
          <w:sz w:val="26"/>
          <w:szCs w:val="26"/>
        </w:rPr>
      </w:pPr>
      <w:r w:rsidRPr="00C75DED">
        <w:rPr>
          <w:rFonts w:eastAsia="Calibri"/>
          <w:color w:val="000000"/>
          <w:sz w:val="26"/>
          <w:szCs w:val="26"/>
        </w:rPr>
        <w:t>- в части 3:</w:t>
      </w:r>
    </w:p>
    <w:p w:rsidR="00105C53" w:rsidRPr="00C75DED" w:rsidRDefault="00105C53" w:rsidP="00105C53">
      <w:pPr>
        <w:ind w:firstLine="709"/>
        <w:jc w:val="both"/>
        <w:rPr>
          <w:rFonts w:eastAsia="Calibri"/>
          <w:color w:val="000000"/>
          <w:sz w:val="26"/>
          <w:szCs w:val="26"/>
        </w:rPr>
      </w:pPr>
      <w:r w:rsidRPr="00C75DED">
        <w:rPr>
          <w:rFonts w:eastAsia="Calibri"/>
          <w:color w:val="000000"/>
          <w:sz w:val="26"/>
          <w:szCs w:val="26"/>
        </w:rPr>
        <w:t xml:space="preserve">а) </w:t>
      </w:r>
      <w:r w:rsidR="00825C35" w:rsidRPr="00C75DED">
        <w:rPr>
          <w:rFonts w:eastAsia="Calibri"/>
          <w:color w:val="000000"/>
          <w:sz w:val="26"/>
          <w:szCs w:val="26"/>
        </w:rPr>
        <w:t xml:space="preserve">в абзаце первом </w:t>
      </w:r>
      <w:r w:rsidRPr="00C75DED">
        <w:rPr>
          <w:rFonts w:eastAsia="Calibri"/>
          <w:color w:val="000000"/>
          <w:sz w:val="26"/>
          <w:szCs w:val="26"/>
        </w:rPr>
        <w:t>слова «или соглашения» заменить словами «, в том числе соглашения»;</w:t>
      </w:r>
    </w:p>
    <w:p w:rsidR="00105C53" w:rsidRPr="00C75DED" w:rsidRDefault="00105C53" w:rsidP="00105C53">
      <w:pPr>
        <w:ind w:firstLine="709"/>
        <w:jc w:val="both"/>
        <w:rPr>
          <w:rFonts w:eastAsia="Calibri"/>
          <w:color w:val="000000"/>
          <w:sz w:val="26"/>
          <w:szCs w:val="26"/>
        </w:rPr>
      </w:pPr>
      <w:r w:rsidRPr="00C75DED">
        <w:rPr>
          <w:rFonts w:eastAsia="Calibri"/>
          <w:color w:val="000000"/>
          <w:sz w:val="26"/>
          <w:szCs w:val="26"/>
        </w:rPr>
        <w:t>б) второе предложение абзаца второго исключить;</w:t>
      </w:r>
    </w:p>
    <w:p w:rsidR="00105C53" w:rsidRPr="00C75DED" w:rsidRDefault="00105C53" w:rsidP="00D8563B">
      <w:pPr>
        <w:ind w:firstLine="709"/>
        <w:contextualSpacing/>
        <w:jc w:val="both"/>
        <w:rPr>
          <w:sz w:val="26"/>
          <w:szCs w:val="26"/>
        </w:rPr>
      </w:pPr>
      <w:r w:rsidRPr="00C75DED">
        <w:rPr>
          <w:sz w:val="26"/>
          <w:szCs w:val="26"/>
        </w:rPr>
        <w:t>- части 4,5 исключить.</w:t>
      </w:r>
    </w:p>
    <w:p w:rsidR="00966496" w:rsidRPr="00C75DED" w:rsidRDefault="008D649A" w:rsidP="00D8563B">
      <w:pPr>
        <w:ind w:firstLine="709"/>
        <w:contextualSpacing/>
        <w:jc w:val="both"/>
        <w:rPr>
          <w:rFonts w:eastAsia="Calibri"/>
          <w:color w:val="000000"/>
          <w:sz w:val="26"/>
          <w:szCs w:val="26"/>
        </w:rPr>
      </w:pPr>
      <w:r>
        <w:rPr>
          <w:sz w:val="26"/>
          <w:szCs w:val="26"/>
        </w:rPr>
        <w:t>6</w:t>
      </w:r>
      <w:r w:rsidR="00CE703B" w:rsidRPr="00C75DED">
        <w:rPr>
          <w:sz w:val="26"/>
          <w:szCs w:val="26"/>
        </w:rPr>
        <w:t xml:space="preserve">) </w:t>
      </w:r>
      <w:r w:rsidR="00966496" w:rsidRPr="00C75DED">
        <w:rPr>
          <w:rFonts w:eastAsia="Calibri"/>
          <w:color w:val="000000"/>
          <w:sz w:val="26"/>
          <w:szCs w:val="26"/>
        </w:rPr>
        <w:t xml:space="preserve">часть 2 статьи </w:t>
      </w:r>
      <w:r w:rsidR="00D32CFA" w:rsidRPr="00C75DED">
        <w:rPr>
          <w:rFonts w:eastAsia="Calibri"/>
          <w:color w:val="000000"/>
          <w:sz w:val="26"/>
          <w:szCs w:val="26"/>
        </w:rPr>
        <w:t>5</w:t>
      </w:r>
      <w:r w:rsidR="00950915" w:rsidRPr="00C75DED">
        <w:rPr>
          <w:rFonts w:eastAsia="Calibri"/>
          <w:color w:val="000000"/>
          <w:sz w:val="26"/>
          <w:szCs w:val="26"/>
        </w:rPr>
        <w:t>1</w:t>
      </w:r>
      <w:r w:rsidR="00D32CFA" w:rsidRPr="00C75DED">
        <w:rPr>
          <w:rFonts w:eastAsia="Calibri"/>
          <w:color w:val="000000"/>
          <w:sz w:val="26"/>
          <w:szCs w:val="26"/>
        </w:rPr>
        <w:t xml:space="preserve"> </w:t>
      </w:r>
      <w:r w:rsidR="00966496" w:rsidRPr="00C75DED">
        <w:rPr>
          <w:rFonts w:eastAsia="Calibri"/>
          <w:color w:val="000000"/>
          <w:sz w:val="26"/>
          <w:szCs w:val="26"/>
        </w:rPr>
        <w:t>Устава дополнить пунктом 4.1</w:t>
      </w:r>
      <w:r w:rsidR="00F45A4A">
        <w:rPr>
          <w:rFonts w:eastAsia="Calibri"/>
          <w:color w:val="000000"/>
          <w:sz w:val="26"/>
          <w:szCs w:val="26"/>
        </w:rPr>
        <w:t>, 6</w:t>
      </w:r>
      <w:r w:rsidR="00966496" w:rsidRPr="00C75DED">
        <w:rPr>
          <w:rFonts w:eastAsia="Calibri"/>
          <w:color w:val="000000"/>
          <w:sz w:val="26"/>
          <w:szCs w:val="26"/>
        </w:rPr>
        <w:t xml:space="preserve"> следующего содержания:</w:t>
      </w:r>
    </w:p>
    <w:p w:rsidR="00966496" w:rsidRDefault="00966496" w:rsidP="00D8563B">
      <w:pPr>
        <w:ind w:firstLine="709"/>
        <w:jc w:val="both"/>
        <w:rPr>
          <w:color w:val="000000"/>
          <w:sz w:val="26"/>
          <w:szCs w:val="26"/>
        </w:rPr>
      </w:pPr>
      <w:r w:rsidRPr="00C75DED">
        <w:rPr>
          <w:rFonts w:eastAsia="Calibri"/>
          <w:color w:val="000000"/>
          <w:sz w:val="26"/>
          <w:szCs w:val="26"/>
        </w:rPr>
        <w:t xml:space="preserve">«4.1) </w:t>
      </w:r>
      <w:r w:rsidRPr="00C75DED">
        <w:rPr>
          <w:color w:val="000000"/>
          <w:sz w:val="26"/>
          <w:szCs w:val="26"/>
        </w:rPr>
        <w:t>приобретение и</w:t>
      </w:r>
      <w:r w:rsidR="008D649A">
        <w:rPr>
          <w:color w:val="000000"/>
          <w:sz w:val="26"/>
          <w:szCs w:val="26"/>
        </w:rPr>
        <w:t>м статуса иностранного агента;</w:t>
      </w:r>
    </w:p>
    <w:p w:rsidR="008D649A" w:rsidRDefault="008D649A" w:rsidP="00D8563B">
      <w:pPr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6) </w:t>
      </w:r>
      <w:proofErr w:type="gramStart"/>
      <w:r>
        <w:rPr>
          <w:color w:val="000000"/>
          <w:sz w:val="26"/>
          <w:szCs w:val="26"/>
        </w:rPr>
        <w:t>систематическое</w:t>
      </w:r>
      <w:proofErr w:type="gramEnd"/>
      <w:r>
        <w:rPr>
          <w:color w:val="000000"/>
          <w:sz w:val="26"/>
          <w:szCs w:val="26"/>
        </w:rPr>
        <w:t xml:space="preserve"> </w:t>
      </w:r>
      <w:proofErr w:type="spellStart"/>
      <w:r>
        <w:rPr>
          <w:color w:val="000000"/>
          <w:sz w:val="26"/>
          <w:szCs w:val="26"/>
        </w:rPr>
        <w:t>недостижение</w:t>
      </w:r>
      <w:proofErr w:type="spellEnd"/>
      <w:r>
        <w:rPr>
          <w:color w:val="000000"/>
          <w:sz w:val="26"/>
          <w:szCs w:val="26"/>
        </w:rPr>
        <w:t xml:space="preserve"> показателей для оценки эффективности деятельности органов местного самоуправления.».</w:t>
      </w:r>
    </w:p>
    <w:p w:rsidR="008D649A" w:rsidRDefault="008D649A" w:rsidP="00D8563B">
      <w:pPr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7) часть 1 статьи 18 Устава дополнить пунктом 15.1 следующего содержания: </w:t>
      </w:r>
    </w:p>
    <w:p w:rsidR="008D649A" w:rsidRDefault="008D649A" w:rsidP="00D8563B">
      <w:pPr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«15.1) принятие решения об учреждении печатного средства массовой информации и (или) сетевого издания для обнародования муниципальных правовых актов, доведения до сведения жителей Елизаветинского сельского поселения официальной информации</w:t>
      </w:r>
      <w:proofErr w:type="gramStart"/>
      <w:r>
        <w:rPr>
          <w:color w:val="000000"/>
          <w:sz w:val="26"/>
          <w:szCs w:val="26"/>
        </w:rPr>
        <w:t>;»</w:t>
      </w:r>
      <w:proofErr w:type="gramEnd"/>
      <w:r>
        <w:rPr>
          <w:color w:val="000000"/>
          <w:sz w:val="26"/>
          <w:szCs w:val="26"/>
        </w:rPr>
        <w:t>;</w:t>
      </w:r>
    </w:p>
    <w:p w:rsidR="00800844" w:rsidRDefault="00800844" w:rsidP="00D8563B">
      <w:pPr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8) в статье 18.1 Устава:</w:t>
      </w:r>
    </w:p>
    <w:p w:rsidR="00800844" w:rsidRDefault="00800844" w:rsidP="00D8563B">
      <w:pPr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 в части 2 слова «законодательных (представительных) органов государственной власти» заменить словами «законодательных органов»;</w:t>
      </w:r>
    </w:p>
    <w:p w:rsidR="00800844" w:rsidRDefault="00800844" w:rsidP="00D8563B">
      <w:pPr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 в части 5.1 слова «органов исполнительной власти» заменить словами «исполнительных органов»;</w:t>
      </w:r>
    </w:p>
    <w:p w:rsidR="00800844" w:rsidRDefault="00800844" w:rsidP="00D8563B">
      <w:pPr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 в пункте 2 части 9:</w:t>
      </w:r>
    </w:p>
    <w:p w:rsidR="00800844" w:rsidRDefault="00800844" w:rsidP="00D8563B">
      <w:pPr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а) в подпункте «а» слова «аппарате избирательной комиссии, организующей подготовку и проведение выборов в органы местного самоуправления</w:t>
      </w:r>
      <w:proofErr w:type="gramStart"/>
      <w:r>
        <w:rPr>
          <w:color w:val="000000"/>
          <w:sz w:val="26"/>
          <w:szCs w:val="26"/>
        </w:rPr>
        <w:t>,»</w:t>
      </w:r>
      <w:proofErr w:type="gramEnd"/>
      <w:r>
        <w:rPr>
          <w:color w:val="000000"/>
          <w:sz w:val="26"/>
          <w:szCs w:val="26"/>
        </w:rPr>
        <w:t xml:space="preserve"> исключить;</w:t>
      </w:r>
    </w:p>
    <w:p w:rsidR="00800844" w:rsidRDefault="00800844" w:rsidP="00D8563B">
      <w:pPr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б) в подпункте «б» слова «аппарате избирательной комиссии, организующей подготовку и проведение выборов в органы местного самоуправления</w:t>
      </w:r>
      <w:proofErr w:type="gramStart"/>
      <w:r>
        <w:rPr>
          <w:color w:val="000000"/>
          <w:sz w:val="26"/>
          <w:szCs w:val="26"/>
        </w:rPr>
        <w:t>,»</w:t>
      </w:r>
      <w:proofErr w:type="gramEnd"/>
      <w:r>
        <w:rPr>
          <w:color w:val="000000"/>
          <w:sz w:val="26"/>
          <w:szCs w:val="26"/>
        </w:rPr>
        <w:t xml:space="preserve"> и слова «(Председателя Правительства)» исключить;</w:t>
      </w:r>
    </w:p>
    <w:p w:rsidR="00800844" w:rsidRDefault="009B16B8" w:rsidP="00D8563B">
      <w:pPr>
        <w:ind w:firstLine="709"/>
        <w:jc w:val="both"/>
        <w:rPr>
          <w:rFonts w:eastAsia="Calibri"/>
          <w:color w:val="000000"/>
          <w:sz w:val="26"/>
          <w:szCs w:val="26"/>
        </w:rPr>
      </w:pPr>
      <w:r>
        <w:rPr>
          <w:rFonts w:eastAsia="Calibri"/>
          <w:color w:val="000000"/>
          <w:sz w:val="26"/>
          <w:szCs w:val="26"/>
        </w:rPr>
        <w:t>- в части 10 слова «(руководителя высшего исполнительного органа государственной власти Омской области)» исключить;</w:t>
      </w:r>
    </w:p>
    <w:p w:rsidR="009B16B8" w:rsidRDefault="009B16B8" w:rsidP="00D8563B">
      <w:pPr>
        <w:ind w:firstLine="709"/>
        <w:jc w:val="both"/>
        <w:rPr>
          <w:rFonts w:eastAsia="Calibri"/>
          <w:color w:val="000000"/>
          <w:sz w:val="26"/>
          <w:szCs w:val="26"/>
        </w:rPr>
      </w:pPr>
      <w:r>
        <w:rPr>
          <w:rFonts w:eastAsia="Calibri"/>
          <w:color w:val="000000"/>
          <w:sz w:val="26"/>
          <w:szCs w:val="26"/>
        </w:rPr>
        <w:t>- в части 11 слова «(руководитель высшего исполнительного органа государственной власти Омской области)» исключить;</w:t>
      </w:r>
    </w:p>
    <w:p w:rsidR="009B16B8" w:rsidRDefault="009B16B8" w:rsidP="00D8563B">
      <w:pPr>
        <w:ind w:firstLine="709"/>
        <w:jc w:val="both"/>
        <w:rPr>
          <w:rFonts w:eastAsia="Calibri"/>
          <w:color w:val="000000"/>
          <w:sz w:val="26"/>
          <w:szCs w:val="26"/>
        </w:rPr>
      </w:pPr>
      <w:r>
        <w:rPr>
          <w:rFonts w:eastAsia="Calibri"/>
          <w:color w:val="000000"/>
          <w:sz w:val="26"/>
          <w:szCs w:val="26"/>
        </w:rPr>
        <w:t>9) в части 3 статьи 27 Устава  слова «опубликования (обнародования)» заменить словом «обнародования»;</w:t>
      </w:r>
    </w:p>
    <w:p w:rsidR="009B16B8" w:rsidRDefault="009B16B8" w:rsidP="00D8563B">
      <w:pPr>
        <w:ind w:firstLine="709"/>
        <w:jc w:val="both"/>
        <w:rPr>
          <w:rFonts w:eastAsia="Calibri"/>
          <w:color w:val="000000"/>
          <w:sz w:val="26"/>
          <w:szCs w:val="26"/>
        </w:rPr>
      </w:pPr>
      <w:r>
        <w:rPr>
          <w:rFonts w:eastAsia="Calibri"/>
          <w:color w:val="000000"/>
          <w:sz w:val="26"/>
          <w:szCs w:val="26"/>
        </w:rPr>
        <w:t>10) стать 41 Устава дополнить частью 6 следующего содержания:</w:t>
      </w:r>
    </w:p>
    <w:p w:rsidR="006F464D" w:rsidRDefault="009B16B8" w:rsidP="006F464D">
      <w:pPr>
        <w:ind w:firstLine="709"/>
        <w:jc w:val="both"/>
        <w:rPr>
          <w:rFonts w:eastAsia="Calibri"/>
          <w:color w:val="000000"/>
          <w:sz w:val="26"/>
          <w:szCs w:val="26"/>
        </w:rPr>
      </w:pPr>
      <w:r>
        <w:rPr>
          <w:rFonts w:eastAsia="Calibri"/>
          <w:color w:val="000000"/>
          <w:sz w:val="26"/>
          <w:szCs w:val="26"/>
        </w:rPr>
        <w:t xml:space="preserve">«6. Органы местного самоуправления осуществляют передачу в безвозмездное владение и пользование объектов электросетевого хозяйства, находящихся в муниципальной собственности, системообразующей территориальной сетевой организации или территориальной сетевой организации, действующих в границах Омской области, в случаях, порядке и </w:t>
      </w:r>
      <w:r w:rsidR="006F464D">
        <w:rPr>
          <w:rFonts w:eastAsia="Calibri"/>
          <w:color w:val="000000"/>
          <w:sz w:val="26"/>
          <w:szCs w:val="26"/>
        </w:rPr>
        <w:t>на условиях, которые установлены законодательством Российской Федерации об электроэнергетике</w:t>
      </w:r>
      <w:proofErr w:type="gramStart"/>
      <w:r w:rsidR="006F464D">
        <w:rPr>
          <w:rFonts w:eastAsia="Calibri"/>
          <w:color w:val="000000"/>
          <w:sz w:val="26"/>
          <w:szCs w:val="26"/>
        </w:rPr>
        <w:t>.»;</w:t>
      </w:r>
      <w:proofErr w:type="gramEnd"/>
    </w:p>
    <w:p w:rsidR="006F464D" w:rsidRPr="00C75DED" w:rsidRDefault="006F464D" w:rsidP="006F464D">
      <w:pPr>
        <w:ind w:firstLine="709"/>
        <w:jc w:val="both"/>
        <w:rPr>
          <w:rFonts w:eastAsia="Calibri"/>
          <w:color w:val="000000"/>
          <w:sz w:val="26"/>
          <w:szCs w:val="26"/>
        </w:rPr>
      </w:pPr>
      <w:r>
        <w:rPr>
          <w:rFonts w:eastAsia="Calibri"/>
          <w:color w:val="000000"/>
          <w:sz w:val="26"/>
          <w:szCs w:val="26"/>
        </w:rPr>
        <w:t>11) в частях 1, 2.1, 2.2 статьи 51.2 Устава слова «законодательный (представительный) орган государственной власти» заменить словами «законодательный орган».</w:t>
      </w:r>
    </w:p>
    <w:p w:rsidR="00D7258B" w:rsidRPr="00C75DED" w:rsidRDefault="00371BA5" w:rsidP="00294A3C">
      <w:pPr>
        <w:ind w:firstLine="709"/>
        <w:jc w:val="both"/>
        <w:rPr>
          <w:bCs/>
          <w:sz w:val="26"/>
          <w:szCs w:val="26"/>
        </w:rPr>
      </w:pPr>
      <w:r w:rsidRPr="00C75DED">
        <w:rPr>
          <w:sz w:val="26"/>
          <w:szCs w:val="26"/>
        </w:rPr>
        <w:t>2</w:t>
      </w:r>
      <w:r w:rsidR="00D7258B" w:rsidRPr="00C75DED">
        <w:rPr>
          <w:sz w:val="26"/>
          <w:szCs w:val="26"/>
        </w:rPr>
        <w:t>. Представить</w:t>
      </w:r>
      <w:r w:rsidR="00D7258B" w:rsidRPr="00C75DED">
        <w:rPr>
          <w:bCs/>
          <w:sz w:val="26"/>
          <w:szCs w:val="26"/>
        </w:rPr>
        <w:t xml:space="preserve"> настоящее решение для государственной регистрации в Управление Министерства юстиции Российской Федерации по Омской области </w:t>
      </w:r>
      <w:r w:rsidR="00D7258B" w:rsidRPr="00C75DED">
        <w:rPr>
          <w:sz w:val="26"/>
          <w:szCs w:val="26"/>
        </w:rPr>
        <w:t xml:space="preserve">в сроки и порядке, установленные Федеральным законом от 21.07.2005 № 97-ФЗ </w:t>
      </w:r>
      <w:r w:rsidR="00D7258B" w:rsidRPr="00C75DED">
        <w:rPr>
          <w:bCs/>
          <w:sz w:val="26"/>
          <w:szCs w:val="26"/>
        </w:rPr>
        <w:t>«О государственной регистрации уставов муниципальных образований».</w:t>
      </w:r>
    </w:p>
    <w:p w:rsidR="002C6440" w:rsidRPr="00C75DED" w:rsidRDefault="006F464D" w:rsidP="00294A3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3</w:t>
      </w:r>
      <w:r w:rsidR="00D7258B" w:rsidRPr="00C75DED">
        <w:rPr>
          <w:sz w:val="26"/>
          <w:szCs w:val="26"/>
        </w:rPr>
        <w:t xml:space="preserve">. </w:t>
      </w:r>
      <w:r w:rsidR="002C6440" w:rsidRPr="00C75DED">
        <w:rPr>
          <w:sz w:val="26"/>
          <w:szCs w:val="26"/>
        </w:rPr>
        <w:t xml:space="preserve">Опубликовать настоящее решение после его государственной регистрации в </w:t>
      </w:r>
      <w:r w:rsidR="00A10E57" w:rsidRPr="00C75DED">
        <w:rPr>
          <w:color w:val="000000"/>
          <w:sz w:val="26"/>
          <w:szCs w:val="26"/>
        </w:rPr>
        <w:t xml:space="preserve">периодическом </w:t>
      </w:r>
      <w:r w:rsidR="002C6440" w:rsidRPr="00C75DED">
        <w:rPr>
          <w:sz w:val="26"/>
          <w:szCs w:val="26"/>
        </w:rPr>
        <w:t>печатном издании</w:t>
      </w:r>
      <w:r w:rsidR="004D5A89" w:rsidRPr="00C75DED">
        <w:rPr>
          <w:sz w:val="26"/>
          <w:szCs w:val="26"/>
        </w:rPr>
        <w:t xml:space="preserve">, распространяемом в </w:t>
      </w:r>
      <w:r w:rsidR="00950915" w:rsidRPr="00C75DED">
        <w:rPr>
          <w:sz w:val="26"/>
          <w:szCs w:val="26"/>
        </w:rPr>
        <w:t>Елизаветинском</w:t>
      </w:r>
      <w:r w:rsidR="004D5A89" w:rsidRPr="00C75DED">
        <w:rPr>
          <w:sz w:val="26"/>
          <w:szCs w:val="26"/>
        </w:rPr>
        <w:t xml:space="preserve"> сельском поселении </w:t>
      </w:r>
      <w:r w:rsidR="001F6A39" w:rsidRPr="00C75DED">
        <w:rPr>
          <w:sz w:val="26"/>
          <w:szCs w:val="26"/>
        </w:rPr>
        <w:t>Черлакского</w:t>
      </w:r>
      <w:r w:rsidR="004D5A89" w:rsidRPr="00C75DED">
        <w:rPr>
          <w:sz w:val="26"/>
          <w:szCs w:val="26"/>
        </w:rPr>
        <w:t xml:space="preserve"> муниципального района Омской области</w:t>
      </w:r>
      <w:r w:rsidR="002C6440" w:rsidRPr="00C75DED">
        <w:rPr>
          <w:sz w:val="26"/>
          <w:szCs w:val="26"/>
        </w:rPr>
        <w:t xml:space="preserve"> - «</w:t>
      </w:r>
      <w:r w:rsidR="00950915" w:rsidRPr="00C75DED">
        <w:rPr>
          <w:sz w:val="26"/>
          <w:szCs w:val="26"/>
        </w:rPr>
        <w:t>Муниципальный вестник Елизаветинского сельского поселения</w:t>
      </w:r>
      <w:r w:rsidR="002C6440" w:rsidRPr="00C75DED">
        <w:rPr>
          <w:sz w:val="26"/>
          <w:szCs w:val="26"/>
        </w:rPr>
        <w:t>».</w:t>
      </w:r>
    </w:p>
    <w:p w:rsidR="00D7258B" w:rsidRPr="00C75DED" w:rsidRDefault="006F464D" w:rsidP="00294A3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D7258B" w:rsidRPr="00C75DED">
        <w:rPr>
          <w:sz w:val="26"/>
          <w:szCs w:val="26"/>
        </w:rPr>
        <w:t>. Настоящее решение вступает в силу после его официального опубликования</w:t>
      </w:r>
      <w:r w:rsidR="00356790" w:rsidRPr="00C75DED">
        <w:rPr>
          <w:sz w:val="26"/>
          <w:szCs w:val="26"/>
        </w:rPr>
        <w:t>.</w:t>
      </w:r>
    </w:p>
    <w:p w:rsidR="00D0086E" w:rsidRPr="00C75DED" w:rsidRDefault="00D0086E" w:rsidP="00D15580">
      <w:pPr>
        <w:jc w:val="both"/>
        <w:rPr>
          <w:rFonts w:eastAsia="Times New Roman"/>
          <w:sz w:val="26"/>
          <w:szCs w:val="26"/>
        </w:rPr>
      </w:pPr>
    </w:p>
    <w:p w:rsidR="00F736E0" w:rsidRPr="00C75DED" w:rsidRDefault="00F736E0" w:rsidP="00D15580">
      <w:pPr>
        <w:jc w:val="both"/>
        <w:rPr>
          <w:rFonts w:eastAsia="Times New Roman"/>
          <w:sz w:val="26"/>
          <w:szCs w:val="26"/>
        </w:rPr>
      </w:pPr>
    </w:p>
    <w:p w:rsidR="00371BA5" w:rsidRPr="00C75DED" w:rsidRDefault="00371BA5" w:rsidP="00371BA5">
      <w:pPr>
        <w:jc w:val="both"/>
        <w:rPr>
          <w:rFonts w:eastAsia="Times New Roman"/>
          <w:color w:val="000000"/>
          <w:sz w:val="26"/>
          <w:szCs w:val="26"/>
        </w:rPr>
      </w:pPr>
      <w:r w:rsidRPr="00C75DED">
        <w:rPr>
          <w:rFonts w:eastAsia="Times New Roman"/>
          <w:color w:val="000000"/>
          <w:sz w:val="26"/>
          <w:szCs w:val="26"/>
        </w:rPr>
        <w:t xml:space="preserve">Глава </w:t>
      </w:r>
    </w:p>
    <w:p w:rsidR="00371BA5" w:rsidRPr="00C75DED" w:rsidRDefault="00371BA5" w:rsidP="00371BA5">
      <w:pPr>
        <w:jc w:val="both"/>
        <w:rPr>
          <w:rFonts w:eastAsia="Times New Roman"/>
          <w:color w:val="000000"/>
          <w:sz w:val="26"/>
          <w:szCs w:val="26"/>
        </w:rPr>
      </w:pPr>
      <w:r w:rsidRPr="00C75DED">
        <w:rPr>
          <w:rFonts w:eastAsia="Times New Roman"/>
          <w:sz w:val="26"/>
          <w:szCs w:val="26"/>
        </w:rPr>
        <w:t xml:space="preserve">Елизаветинского сельского поселения </w:t>
      </w:r>
    </w:p>
    <w:p w:rsidR="00371BA5" w:rsidRPr="00C75DED" w:rsidRDefault="00371BA5" w:rsidP="00371BA5">
      <w:pPr>
        <w:jc w:val="both"/>
        <w:rPr>
          <w:rFonts w:eastAsia="Times New Roman"/>
          <w:color w:val="000000"/>
          <w:sz w:val="26"/>
          <w:szCs w:val="26"/>
        </w:rPr>
      </w:pPr>
      <w:r w:rsidRPr="00C75DED">
        <w:rPr>
          <w:rFonts w:eastAsia="Times New Roman"/>
          <w:sz w:val="26"/>
          <w:szCs w:val="26"/>
        </w:rPr>
        <w:t xml:space="preserve">Черлакского </w:t>
      </w:r>
      <w:r w:rsidRPr="00C75DED">
        <w:rPr>
          <w:rFonts w:eastAsia="Times New Roman"/>
          <w:color w:val="000000"/>
          <w:sz w:val="26"/>
          <w:szCs w:val="26"/>
        </w:rPr>
        <w:t>муниципального района</w:t>
      </w:r>
    </w:p>
    <w:p w:rsidR="00371BA5" w:rsidRPr="00C75DED" w:rsidRDefault="00371BA5" w:rsidP="00371BA5">
      <w:pPr>
        <w:jc w:val="both"/>
        <w:rPr>
          <w:rFonts w:eastAsia="Calibri"/>
          <w:sz w:val="26"/>
          <w:szCs w:val="26"/>
          <w:lang w:eastAsia="en-US"/>
        </w:rPr>
      </w:pPr>
      <w:r w:rsidRPr="00C75DED">
        <w:rPr>
          <w:rFonts w:eastAsia="Calibri"/>
          <w:sz w:val="26"/>
          <w:szCs w:val="26"/>
          <w:lang w:eastAsia="en-US"/>
        </w:rPr>
        <w:t xml:space="preserve">Омской области                              </w:t>
      </w:r>
      <w:r w:rsidR="00C75DED">
        <w:rPr>
          <w:rFonts w:eastAsia="Calibri"/>
          <w:sz w:val="26"/>
          <w:szCs w:val="26"/>
          <w:lang w:eastAsia="en-US"/>
        </w:rPr>
        <w:t xml:space="preserve">                    </w:t>
      </w:r>
      <w:r w:rsidRPr="00C75DED">
        <w:rPr>
          <w:rFonts w:eastAsia="Calibri"/>
          <w:sz w:val="26"/>
          <w:szCs w:val="26"/>
          <w:lang w:eastAsia="en-US"/>
        </w:rPr>
        <w:t xml:space="preserve">   Г. Ю. Ольшанская</w:t>
      </w:r>
    </w:p>
    <w:p w:rsidR="00371BA5" w:rsidRPr="00C75DED" w:rsidRDefault="00371BA5" w:rsidP="00D15580">
      <w:pPr>
        <w:jc w:val="both"/>
        <w:rPr>
          <w:sz w:val="26"/>
          <w:szCs w:val="26"/>
        </w:rPr>
      </w:pPr>
    </w:p>
    <w:p w:rsidR="00363DD3" w:rsidRDefault="00C75DED" w:rsidP="00D15580">
      <w:pPr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Председатель Совета </w:t>
      </w:r>
    </w:p>
    <w:p w:rsidR="00C75DED" w:rsidRPr="00C75DED" w:rsidRDefault="00C75DED" w:rsidP="00C75DED">
      <w:pPr>
        <w:jc w:val="both"/>
        <w:rPr>
          <w:rFonts w:eastAsia="Times New Roman"/>
          <w:color w:val="000000"/>
          <w:sz w:val="26"/>
          <w:szCs w:val="26"/>
        </w:rPr>
      </w:pPr>
      <w:r w:rsidRPr="00C75DED">
        <w:rPr>
          <w:rFonts w:eastAsia="Times New Roman"/>
          <w:sz w:val="26"/>
          <w:szCs w:val="26"/>
        </w:rPr>
        <w:t xml:space="preserve">Елизаветинского сельского поселения </w:t>
      </w:r>
    </w:p>
    <w:p w:rsidR="00C75DED" w:rsidRPr="00C75DED" w:rsidRDefault="00C75DED" w:rsidP="00C75DED">
      <w:pPr>
        <w:jc w:val="both"/>
        <w:rPr>
          <w:rFonts w:eastAsia="Times New Roman"/>
          <w:color w:val="000000"/>
          <w:sz w:val="26"/>
          <w:szCs w:val="26"/>
        </w:rPr>
      </w:pPr>
      <w:r w:rsidRPr="00C75DED">
        <w:rPr>
          <w:rFonts w:eastAsia="Times New Roman"/>
          <w:sz w:val="26"/>
          <w:szCs w:val="26"/>
        </w:rPr>
        <w:t xml:space="preserve">Черлакского </w:t>
      </w:r>
      <w:r w:rsidRPr="00C75DED">
        <w:rPr>
          <w:rFonts w:eastAsia="Times New Roman"/>
          <w:color w:val="000000"/>
          <w:sz w:val="26"/>
          <w:szCs w:val="26"/>
        </w:rPr>
        <w:t>муниципального района</w:t>
      </w:r>
    </w:p>
    <w:p w:rsidR="00363DD3" w:rsidRPr="00A10E57" w:rsidRDefault="00C75DED" w:rsidP="00D15580">
      <w:pPr>
        <w:jc w:val="both"/>
        <w:rPr>
          <w:rFonts w:ascii="PT Astra Serif" w:hAnsi="PT Astra Serif"/>
          <w:sz w:val="26"/>
          <w:szCs w:val="26"/>
        </w:rPr>
      </w:pPr>
      <w:r w:rsidRPr="00C75DED">
        <w:rPr>
          <w:rFonts w:eastAsia="Calibri"/>
          <w:sz w:val="26"/>
          <w:szCs w:val="26"/>
          <w:lang w:eastAsia="en-US"/>
        </w:rPr>
        <w:t>Омской области</w:t>
      </w:r>
      <w:r>
        <w:rPr>
          <w:rFonts w:eastAsia="Calibri"/>
          <w:sz w:val="26"/>
          <w:szCs w:val="26"/>
          <w:lang w:eastAsia="en-US"/>
        </w:rPr>
        <w:t xml:space="preserve">                                                         Д. В. </w:t>
      </w:r>
      <w:proofErr w:type="spellStart"/>
      <w:r>
        <w:rPr>
          <w:rFonts w:eastAsia="Calibri"/>
          <w:sz w:val="26"/>
          <w:szCs w:val="26"/>
          <w:lang w:eastAsia="en-US"/>
        </w:rPr>
        <w:t>Татомир</w:t>
      </w:r>
      <w:proofErr w:type="spellEnd"/>
    </w:p>
    <w:sectPr w:rsidR="00363DD3" w:rsidRPr="00A10E57" w:rsidSect="00371BA5">
      <w:headerReference w:type="default" r:id="rId10"/>
      <w:pgSz w:w="11909" w:h="16834"/>
      <w:pgMar w:top="1134" w:right="851" w:bottom="1134" w:left="1701" w:header="720" w:footer="720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029" w:rsidRDefault="00664029" w:rsidP="000941D0">
      <w:r>
        <w:separator/>
      </w:r>
    </w:p>
  </w:endnote>
  <w:endnote w:type="continuationSeparator" w:id="0">
    <w:p w:rsidR="00664029" w:rsidRDefault="00664029" w:rsidP="000941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029" w:rsidRDefault="00664029" w:rsidP="000941D0">
      <w:r>
        <w:separator/>
      </w:r>
    </w:p>
  </w:footnote>
  <w:footnote w:type="continuationSeparator" w:id="0">
    <w:p w:rsidR="00664029" w:rsidRDefault="00664029" w:rsidP="000941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99300976"/>
      <w:docPartObj>
        <w:docPartGallery w:val="Page Numbers (Top of Page)"/>
        <w:docPartUnique/>
      </w:docPartObj>
    </w:sdtPr>
    <w:sdtEndPr/>
    <w:sdtContent>
      <w:p w:rsidR="000941D0" w:rsidRDefault="000941D0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5F77">
          <w:rPr>
            <w:noProof/>
          </w:rPr>
          <w:t>3</w:t>
        </w:r>
        <w:r>
          <w:fldChar w:fldCharType="end"/>
        </w:r>
      </w:p>
    </w:sdtContent>
  </w:sdt>
  <w:p w:rsidR="000941D0" w:rsidRDefault="000941D0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B3E1DFC"/>
    <w:lvl w:ilvl="0">
      <w:numFmt w:val="bullet"/>
      <w:lvlText w:val="*"/>
      <w:lvlJc w:val="left"/>
    </w:lvl>
  </w:abstractNum>
  <w:abstractNum w:abstractNumId="1">
    <w:nsid w:val="5D8A3ACF"/>
    <w:multiLevelType w:val="singleLevel"/>
    <w:tmpl w:val="38F0B6B2"/>
    <w:lvl w:ilvl="0">
      <w:start w:val="3"/>
      <w:numFmt w:val="decimal"/>
      <w:lvlText w:val="%1."/>
      <w:legacy w:legacy="1" w:legacySpace="0" w:legacyIndent="321"/>
      <w:lvlJc w:val="left"/>
      <w:rPr>
        <w:rFonts w:ascii="Times New Roman" w:hAnsi="Times New Roman" w:cs="Times New Roman" w:hint="default"/>
      </w:rPr>
    </w:lvl>
  </w:abstractNum>
  <w:abstractNum w:abstractNumId="2">
    <w:nsid w:val="6BCF3EDC"/>
    <w:multiLevelType w:val="hybridMultilevel"/>
    <w:tmpl w:val="725E1890"/>
    <w:lvl w:ilvl="0" w:tplc="1EDAD680">
      <w:start w:val="2"/>
      <w:numFmt w:val="bullet"/>
      <w:lvlText w:val="-"/>
      <w:lvlJc w:val="left"/>
      <w:pPr>
        <w:ind w:left="1069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72ED5049"/>
    <w:multiLevelType w:val="hybridMultilevel"/>
    <w:tmpl w:val="01A46CBC"/>
    <w:lvl w:ilvl="0" w:tplc="3B92B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54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6E0"/>
    <w:rsid w:val="00000307"/>
    <w:rsid w:val="000235E4"/>
    <w:rsid w:val="00042C1E"/>
    <w:rsid w:val="00066A67"/>
    <w:rsid w:val="00077C2C"/>
    <w:rsid w:val="00084772"/>
    <w:rsid w:val="0008500D"/>
    <w:rsid w:val="000941D0"/>
    <w:rsid w:val="0009434F"/>
    <w:rsid w:val="000B6635"/>
    <w:rsid w:val="000C09C8"/>
    <w:rsid w:val="000C655C"/>
    <w:rsid w:val="000E1E4A"/>
    <w:rsid w:val="00100732"/>
    <w:rsid w:val="00105C53"/>
    <w:rsid w:val="001074E1"/>
    <w:rsid w:val="00126774"/>
    <w:rsid w:val="001550FE"/>
    <w:rsid w:val="001A33A0"/>
    <w:rsid w:val="001C4E76"/>
    <w:rsid w:val="001D3908"/>
    <w:rsid w:val="001F6440"/>
    <w:rsid w:val="001F6A39"/>
    <w:rsid w:val="00221C66"/>
    <w:rsid w:val="00252179"/>
    <w:rsid w:val="00265F77"/>
    <w:rsid w:val="00290BF0"/>
    <w:rsid w:val="00294A3C"/>
    <w:rsid w:val="002A08A0"/>
    <w:rsid w:val="002A35AB"/>
    <w:rsid w:val="002A5122"/>
    <w:rsid w:val="002B77DB"/>
    <w:rsid w:val="002C0111"/>
    <w:rsid w:val="002C6440"/>
    <w:rsid w:val="00310570"/>
    <w:rsid w:val="00317265"/>
    <w:rsid w:val="00356790"/>
    <w:rsid w:val="00363DD3"/>
    <w:rsid w:val="00371BA5"/>
    <w:rsid w:val="003A4696"/>
    <w:rsid w:val="003B10C0"/>
    <w:rsid w:val="003B75AF"/>
    <w:rsid w:val="00403795"/>
    <w:rsid w:val="00405E7F"/>
    <w:rsid w:val="00426CB1"/>
    <w:rsid w:val="00427CB1"/>
    <w:rsid w:val="00437B1F"/>
    <w:rsid w:val="00454469"/>
    <w:rsid w:val="004662B3"/>
    <w:rsid w:val="00486F56"/>
    <w:rsid w:val="00491EB4"/>
    <w:rsid w:val="004A790A"/>
    <w:rsid w:val="004B2197"/>
    <w:rsid w:val="004D5A89"/>
    <w:rsid w:val="004E39C2"/>
    <w:rsid w:val="00503AE1"/>
    <w:rsid w:val="005106C7"/>
    <w:rsid w:val="00527330"/>
    <w:rsid w:val="00551CCF"/>
    <w:rsid w:val="005767DF"/>
    <w:rsid w:val="00593EEB"/>
    <w:rsid w:val="005943E0"/>
    <w:rsid w:val="005F70F1"/>
    <w:rsid w:val="006248B2"/>
    <w:rsid w:val="006355A3"/>
    <w:rsid w:val="00636C84"/>
    <w:rsid w:val="00661015"/>
    <w:rsid w:val="00662EE1"/>
    <w:rsid w:val="00664029"/>
    <w:rsid w:val="00672046"/>
    <w:rsid w:val="00676471"/>
    <w:rsid w:val="00691883"/>
    <w:rsid w:val="00693203"/>
    <w:rsid w:val="006B1158"/>
    <w:rsid w:val="006B36AA"/>
    <w:rsid w:val="006E6B9A"/>
    <w:rsid w:val="006F464D"/>
    <w:rsid w:val="00705FD0"/>
    <w:rsid w:val="00720DAD"/>
    <w:rsid w:val="00721FD3"/>
    <w:rsid w:val="00734245"/>
    <w:rsid w:val="00753999"/>
    <w:rsid w:val="00765A85"/>
    <w:rsid w:val="007919C2"/>
    <w:rsid w:val="007A06D1"/>
    <w:rsid w:val="007A7075"/>
    <w:rsid w:val="007C138E"/>
    <w:rsid w:val="007C3FBE"/>
    <w:rsid w:val="007C52B6"/>
    <w:rsid w:val="00800844"/>
    <w:rsid w:val="008245F3"/>
    <w:rsid w:val="00825C35"/>
    <w:rsid w:val="00830966"/>
    <w:rsid w:val="0083174C"/>
    <w:rsid w:val="00834162"/>
    <w:rsid w:val="00865CE1"/>
    <w:rsid w:val="00866A0A"/>
    <w:rsid w:val="0089359B"/>
    <w:rsid w:val="0089678B"/>
    <w:rsid w:val="00897329"/>
    <w:rsid w:val="008C40DF"/>
    <w:rsid w:val="008D649A"/>
    <w:rsid w:val="008D7C0D"/>
    <w:rsid w:val="008E547E"/>
    <w:rsid w:val="008F1980"/>
    <w:rsid w:val="00911DE6"/>
    <w:rsid w:val="009360B3"/>
    <w:rsid w:val="0093659B"/>
    <w:rsid w:val="00950915"/>
    <w:rsid w:val="00956436"/>
    <w:rsid w:val="00964CCF"/>
    <w:rsid w:val="00966496"/>
    <w:rsid w:val="009B16B8"/>
    <w:rsid w:val="00A10E57"/>
    <w:rsid w:val="00A213C9"/>
    <w:rsid w:val="00A515DC"/>
    <w:rsid w:val="00A70ED0"/>
    <w:rsid w:val="00A940C1"/>
    <w:rsid w:val="00AA2489"/>
    <w:rsid w:val="00AA4AEF"/>
    <w:rsid w:val="00AA7886"/>
    <w:rsid w:val="00AE5F0E"/>
    <w:rsid w:val="00AE75A1"/>
    <w:rsid w:val="00AF6A12"/>
    <w:rsid w:val="00AF7526"/>
    <w:rsid w:val="00B207C1"/>
    <w:rsid w:val="00B26A00"/>
    <w:rsid w:val="00B40D03"/>
    <w:rsid w:val="00BA2DA3"/>
    <w:rsid w:val="00BB2E56"/>
    <w:rsid w:val="00BB7167"/>
    <w:rsid w:val="00BC1BD7"/>
    <w:rsid w:val="00BE351D"/>
    <w:rsid w:val="00BF4E38"/>
    <w:rsid w:val="00BF6AA2"/>
    <w:rsid w:val="00C12AC5"/>
    <w:rsid w:val="00C266EF"/>
    <w:rsid w:val="00C528F8"/>
    <w:rsid w:val="00C60A4B"/>
    <w:rsid w:val="00C620D6"/>
    <w:rsid w:val="00C6561F"/>
    <w:rsid w:val="00C71E04"/>
    <w:rsid w:val="00C75DED"/>
    <w:rsid w:val="00CB3F15"/>
    <w:rsid w:val="00CE703B"/>
    <w:rsid w:val="00CF049D"/>
    <w:rsid w:val="00D0086E"/>
    <w:rsid w:val="00D01F1D"/>
    <w:rsid w:val="00D10C3C"/>
    <w:rsid w:val="00D15580"/>
    <w:rsid w:val="00D32CFA"/>
    <w:rsid w:val="00D53C28"/>
    <w:rsid w:val="00D579D9"/>
    <w:rsid w:val="00D71478"/>
    <w:rsid w:val="00D7258B"/>
    <w:rsid w:val="00D76924"/>
    <w:rsid w:val="00D8563B"/>
    <w:rsid w:val="00DA261C"/>
    <w:rsid w:val="00DC71A2"/>
    <w:rsid w:val="00DF241D"/>
    <w:rsid w:val="00E221B7"/>
    <w:rsid w:val="00E35839"/>
    <w:rsid w:val="00E4228F"/>
    <w:rsid w:val="00E61AE7"/>
    <w:rsid w:val="00E71A24"/>
    <w:rsid w:val="00E841BB"/>
    <w:rsid w:val="00E8432F"/>
    <w:rsid w:val="00E9099E"/>
    <w:rsid w:val="00EA2088"/>
    <w:rsid w:val="00EA3547"/>
    <w:rsid w:val="00EB43EF"/>
    <w:rsid w:val="00EC1AE3"/>
    <w:rsid w:val="00EC65FD"/>
    <w:rsid w:val="00EC6A6D"/>
    <w:rsid w:val="00ED2AB5"/>
    <w:rsid w:val="00F15A56"/>
    <w:rsid w:val="00F17158"/>
    <w:rsid w:val="00F45A4A"/>
    <w:rsid w:val="00F608F9"/>
    <w:rsid w:val="00F70F22"/>
    <w:rsid w:val="00F736E0"/>
    <w:rsid w:val="00F919EE"/>
    <w:rsid w:val="00FA5988"/>
    <w:rsid w:val="00FA621D"/>
    <w:rsid w:val="00FD0C30"/>
    <w:rsid w:val="00FD5633"/>
    <w:rsid w:val="00FE53FA"/>
    <w:rsid w:val="00FE5C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515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A2489"/>
    <w:pPr>
      <w:ind w:left="720"/>
      <w:contextualSpacing/>
    </w:pPr>
  </w:style>
  <w:style w:type="paragraph" w:customStyle="1" w:styleId="s1">
    <w:name w:val="s_1"/>
    <w:basedOn w:val="a"/>
    <w:rsid w:val="00865CE1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636C84"/>
    <w:pPr>
      <w:widowControl/>
      <w:autoSpaceDE/>
      <w:autoSpaceDN/>
      <w:adjustRightInd/>
    </w:pPr>
    <w:rPr>
      <w:rFonts w:eastAsia="Times New Roman"/>
      <w:sz w:val="24"/>
      <w:szCs w:val="24"/>
    </w:rPr>
  </w:style>
  <w:style w:type="character" w:customStyle="1" w:styleId="1">
    <w:name w:val="Гиперссылка1"/>
    <w:basedOn w:val="a0"/>
    <w:rsid w:val="00636C84"/>
    <w:rPr>
      <w:strike w:val="0"/>
      <w:dstrike w:val="0"/>
      <w:color w:val="0000FF"/>
      <w:u w:val="none"/>
      <w:effect w:val="none"/>
    </w:rPr>
  </w:style>
  <w:style w:type="character" w:customStyle="1" w:styleId="2">
    <w:name w:val="Гиперссылка2"/>
    <w:basedOn w:val="a0"/>
    <w:rsid w:val="002A35AB"/>
    <w:rPr>
      <w:strike w:val="0"/>
      <w:dstrike w:val="0"/>
      <w:color w:val="0000FF"/>
      <w:u w:val="none"/>
      <w:effect w:val="none"/>
    </w:rPr>
  </w:style>
  <w:style w:type="paragraph" w:styleId="a6">
    <w:name w:val="Balloon Text"/>
    <w:basedOn w:val="a"/>
    <w:link w:val="a7"/>
    <w:uiPriority w:val="99"/>
    <w:semiHidden/>
    <w:unhideWhenUsed/>
    <w:rsid w:val="00294A3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94A3C"/>
    <w:rPr>
      <w:rFonts w:ascii="Tahoma" w:hAnsi="Tahoma" w:cs="Tahoma"/>
      <w:sz w:val="16"/>
      <w:szCs w:val="16"/>
    </w:rPr>
  </w:style>
  <w:style w:type="character" w:styleId="a8">
    <w:name w:val="Emphasis"/>
    <w:basedOn w:val="a0"/>
    <w:uiPriority w:val="20"/>
    <w:qFormat/>
    <w:rsid w:val="006355A3"/>
    <w:rPr>
      <w:i/>
      <w:iCs/>
    </w:rPr>
  </w:style>
  <w:style w:type="paragraph" w:styleId="a9">
    <w:name w:val="header"/>
    <w:basedOn w:val="a"/>
    <w:link w:val="aa"/>
    <w:uiPriority w:val="99"/>
    <w:unhideWhenUsed/>
    <w:rsid w:val="000941D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0941D0"/>
    <w:rPr>
      <w:rFonts w:ascii="Times New Roman" w:hAnsi="Times New Roman" w:cs="Times New Roman"/>
      <w:sz w:val="20"/>
      <w:szCs w:val="20"/>
    </w:rPr>
  </w:style>
  <w:style w:type="paragraph" w:styleId="ab">
    <w:name w:val="footer"/>
    <w:basedOn w:val="a"/>
    <w:link w:val="ac"/>
    <w:uiPriority w:val="99"/>
    <w:unhideWhenUsed/>
    <w:rsid w:val="000941D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941D0"/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515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A2489"/>
    <w:pPr>
      <w:ind w:left="720"/>
      <w:contextualSpacing/>
    </w:pPr>
  </w:style>
  <w:style w:type="paragraph" w:customStyle="1" w:styleId="s1">
    <w:name w:val="s_1"/>
    <w:basedOn w:val="a"/>
    <w:rsid w:val="00865CE1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636C84"/>
    <w:pPr>
      <w:widowControl/>
      <w:autoSpaceDE/>
      <w:autoSpaceDN/>
      <w:adjustRightInd/>
    </w:pPr>
    <w:rPr>
      <w:rFonts w:eastAsia="Times New Roman"/>
      <w:sz w:val="24"/>
      <w:szCs w:val="24"/>
    </w:rPr>
  </w:style>
  <w:style w:type="character" w:customStyle="1" w:styleId="1">
    <w:name w:val="Гиперссылка1"/>
    <w:basedOn w:val="a0"/>
    <w:rsid w:val="00636C84"/>
    <w:rPr>
      <w:strike w:val="0"/>
      <w:dstrike w:val="0"/>
      <w:color w:val="0000FF"/>
      <w:u w:val="none"/>
      <w:effect w:val="none"/>
    </w:rPr>
  </w:style>
  <w:style w:type="character" w:customStyle="1" w:styleId="2">
    <w:name w:val="Гиперссылка2"/>
    <w:basedOn w:val="a0"/>
    <w:rsid w:val="002A35AB"/>
    <w:rPr>
      <w:strike w:val="0"/>
      <w:dstrike w:val="0"/>
      <w:color w:val="0000FF"/>
      <w:u w:val="none"/>
      <w:effect w:val="none"/>
    </w:rPr>
  </w:style>
  <w:style w:type="paragraph" w:styleId="a6">
    <w:name w:val="Balloon Text"/>
    <w:basedOn w:val="a"/>
    <w:link w:val="a7"/>
    <w:uiPriority w:val="99"/>
    <w:semiHidden/>
    <w:unhideWhenUsed/>
    <w:rsid w:val="00294A3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94A3C"/>
    <w:rPr>
      <w:rFonts w:ascii="Tahoma" w:hAnsi="Tahoma" w:cs="Tahoma"/>
      <w:sz w:val="16"/>
      <w:szCs w:val="16"/>
    </w:rPr>
  </w:style>
  <w:style w:type="character" w:styleId="a8">
    <w:name w:val="Emphasis"/>
    <w:basedOn w:val="a0"/>
    <w:uiPriority w:val="20"/>
    <w:qFormat/>
    <w:rsid w:val="006355A3"/>
    <w:rPr>
      <w:i/>
      <w:iCs/>
    </w:rPr>
  </w:style>
  <w:style w:type="paragraph" w:styleId="a9">
    <w:name w:val="header"/>
    <w:basedOn w:val="a"/>
    <w:link w:val="aa"/>
    <w:uiPriority w:val="99"/>
    <w:unhideWhenUsed/>
    <w:rsid w:val="000941D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0941D0"/>
    <w:rPr>
      <w:rFonts w:ascii="Times New Roman" w:hAnsi="Times New Roman" w:cs="Times New Roman"/>
      <w:sz w:val="20"/>
      <w:szCs w:val="20"/>
    </w:rPr>
  </w:style>
  <w:style w:type="paragraph" w:styleId="ab">
    <w:name w:val="footer"/>
    <w:basedOn w:val="a"/>
    <w:link w:val="ac"/>
    <w:uiPriority w:val="99"/>
    <w:unhideWhenUsed/>
    <w:rsid w:val="000941D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941D0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88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26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4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65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08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14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arant03.ru99-loc.minjust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garant03.ru99-loc.minjus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3</Pages>
  <Words>896</Words>
  <Characters>5109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Минюст России</Company>
  <LinksUpToDate>false</LinksUpToDate>
  <CharactersWithSpaces>5994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29</cp:revision>
  <cp:lastPrinted>2024-12-25T11:20:00Z</cp:lastPrinted>
  <dcterms:created xsi:type="dcterms:W3CDTF">2024-07-23T03:24:00Z</dcterms:created>
  <dcterms:modified xsi:type="dcterms:W3CDTF">2024-12-25T11:21:00Z</dcterms:modified>
</cp:coreProperties>
</file>